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44" w:rsidRPr="00104332" w:rsidRDefault="00104332" w:rsidP="0010433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Исследовательская работа обучающегося 7 класса</w:t>
      </w:r>
    </w:p>
    <w:p w:rsidR="00F00144" w:rsidRPr="00104332" w:rsidRDefault="00F00144" w:rsidP="0010433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04332">
        <w:rPr>
          <w:rFonts w:ascii="Times New Roman" w:eastAsia="Times New Roman" w:hAnsi="Times New Roman" w:cs="Times New Roman"/>
          <w:color w:val="000000" w:themeColor="text1"/>
          <w:sz w:val="28"/>
          <w:szCs w:val="28"/>
          <w:lang w:eastAsia="ru-RU"/>
        </w:rPr>
        <w:t>В индивидуальном исследовательском </w:t>
      </w:r>
      <w:r w:rsidRPr="00104332">
        <w:rPr>
          <w:rFonts w:ascii="Times New Roman" w:eastAsia="Times New Roman" w:hAnsi="Times New Roman" w:cs="Times New Roman"/>
          <w:b/>
          <w:bCs/>
          <w:color w:val="000000" w:themeColor="text1"/>
          <w:sz w:val="28"/>
          <w:szCs w:val="28"/>
          <w:lang w:eastAsia="ru-RU"/>
        </w:rPr>
        <w:t>проекте по физической культуре на тему «ЗОЖ»</w:t>
      </w:r>
      <w:r w:rsidRPr="00104332">
        <w:rPr>
          <w:rFonts w:ascii="Times New Roman" w:eastAsia="Times New Roman" w:hAnsi="Times New Roman" w:cs="Times New Roman"/>
          <w:color w:val="000000" w:themeColor="text1"/>
          <w:sz w:val="28"/>
          <w:szCs w:val="28"/>
          <w:lang w:eastAsia="ru-RU"/>
        </w:rPr>
        <w:t xml:space="preserve"> автор анализирует теоретические данные о нормах ЗОЖ для детей школьного возраста. Проект был создан </w:t>
      </w:r>
      <w:bookmarkStart w:id="0" w:name="_GoBack"/>
      <w:bookmarkEnd w:id="0"/>
      <w:r w:rsidRPr="00104332">
        <w:rPr>
          <w:rFonts w:ascii="Times New Roman" w:eastAsia="Times New Roman" w:hAnsi="Times New Roman" w:cs="Times New Roman"/>
          <w:color w:val="000000" w:themeColor="text1"/>
          <w:sz w:val="28"/>
          <w:szCs w:val="28"/>
          <w:lang w:eastAsia="ru-RU"/>
        </w:rPr>
        <w:t>с целью популяризации здорового образа жизни и выяснения основных причин нездоровья подростков.</w:t>
      </w:r>
    </w:p>
    <w:p w:rsidR="00F00144" w:rsidRPr="00104332" w:rsidRDefault="00F00144" w:rsidP="0010433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themeColor="text1"/>
          <w:sz w:val="28"/>
          <w:szCs w:val="28"/>
          <w:lang w:eastAsia="ru-RU"/>
        </w:rPr>
      </w:pPr>
      <w:r w:rsidRPr="00104332">
        <w:rPr>
          <w:rFonts w:ascii="Times New Roman" w:eastAsia="Times New Roman" w:hAnsi="Times New Roman" w:cs="Times New Roman"/>
          <w:color w:val="000000" w:themeColor="text1"/>
          <w:sz w:val="28"/>
          <w:szCs w:val="28"/>
          <w:lang w:eastAsia="ru-RU"/>
        </w:rPr>
        <w:t>Подробнее о работе:</w:t>
      </w:r>
    </w:p>
    <w:p w:rsidR="00F00144" w:rsidRPr="00104332" w:rsidRDefault="00F00144" w:rsidP="00104332">
      <w:pPr>
        <w:spacing w:after="0" w:line="240" w:lineRule="auto"/>
        <w:jc w:val="both"/>
        <w:rPr>
          <w:rFonts w:ascii="Times New Roman" w:eastAsia="Times New Roman" w:hAnsi="Times New Roman" w:cs="Times New Roman"/>
          <w:color w:val="000000" w:themeColor="text1"/>
          <w:sz w:val="28"/>
          <w:szCs w:val="28"/>
          <w:lang w:eastAsia="ru-RU"/>
        </w:rPr>
      </w:pPr>
      <w:r w:rsidRPr="00104332">
        <w:rPr>
          <w:rFonts w:ascii="Times New Roman" w:eastAsia="Times New Roman" w:hAnsi="Times New Roman" w:cs="Times New Roman"/>
          <w:color w:val="000000" w:themeColor="text1"/>
          <w:sz w:val="28"/>
          <w:szCs w:val="28"/>
          <w:shd w:val="clear" w:color="auto" w:fill="FFFFFF"/>
          <w:lang w:eastAsia="ru-RU"/>
        </w:rPr>
        <w:t>В процессе ученической </w:t>
      </w:r>
      <w:r w:rsidRPr="00104332">
        <w:rPr>
          <w:rFonts w:ascii="Times New Roman" w:eastAsia="Times New Roman" w:hAnsi="Times New Roman" w:cs="Times New Roman"/>
          <w:i/>
          <w:iCs/>
          <w:color w:val="000000" w:themeColor="text1"/>
          <w:sz w:val="28"/>
          <w:szCs w:val="28"/>
          <w:shd w:val="clear" w:color="auto" w:fill="FFFFFF"/>
          <w:lang w:eastAsia="ru-RU"/>
        </w:rPr>
        <w:t>исследовательской работы по физической культуре «ЗОЖ»</w:t>
      </w:r>
      <w:r w:rsidRPr="00104332">
        <w:rPr>
          <w:rFonts w:ascii="Times New Roman" w:eastAsia="Times New Roman" w:hAnsi="Times New Roman" w:cs="Times New Roman"/>
          <w:color w:val="000000" w:themeColor="text1"/>
          <w:sz w:val="28"/>
          <w:szCs w:val="28"/>
          <w:shd w:val="clear" w:color="auto" w:fill="FFFFFF"/>
          <w:lang w:eastAsia="ru-RU"/>
        </w:rPr>
        <w:t> автор изучил вредные привычки и способы их профилактики, а также выяснил основные критерии, составляющие ЗОЖ. В проекте аргументировано рассказывается о том, как режим питания, физические нагрузки, закаливания и распорядок дня влияют на самочувствие и здоровье подростка.</w:t>
      </w:r>
    </w:p>
    <w:p w:rsidR="00F00144" w:rsidRPr="00104332" w:rsidRDefault="00F00144" w:rsidP="00104332">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104332">
        <w:rPr>
          <w:rFonts w:ascii="Times New Roman" w:eastAsia="Times New Roman" w:hAnsi="Times New Roman" w:cs="Times New Roman"/>
          <w:color w:val="000000" w:themeColor="text1"/>
          <w:sz w:val="28"/>
          <w:szCs w:val="28"/>
          <w:lang w:eastAsia="ru-RU"/>
        </w:rPr>
        <w:t>Готовый проект по физической культуре о здоровом образе жизни содержит действенные советы и рекомендации по соблюдению правил ЗОЖ в повседневной жизни школьника. Регулярное выполнение рекомендаций позволят оздоровить и укрепить организм, воспитать у детей привычку к ЗОЖ.</w:t>
      </w:r>
    </w:p>
    <w:p w:rsidR="00F00144" w:rsidRPr="00104332" w:rsidRDefault="00F00144" w:rsidP="00F00144">
      <w:pPr>
        <w:shd w:val="clear" w:color="auto" w:fill="FFFFFF"/>
        <w:spacing w:before="100" w:beforeAutospacing="1" w:after="100" w:afterAutospacing="1" w:line="240" w:lineRule="auto"/>
        <w:jc w:val="both"/>
        <w:outlineLvl w:val="2"/>
        <w:rPr>
          <w:rFonts w:ascii="Times New Roman" w:eastAsia="Times New Roman" w:hAnsi="Times New Roman" w:cs="Times New Roman"/>
          <w:color w:val="000000" w:themeColor="text1"/>
          <w:sz w:val="28"/>
          <w:szCs w:val="28"/>
          <w:lang w:eastAsia="ru-RU"/>
        </w:rPr>
      </w:pPr>
      <w:r w:rsidRPr="00104332">
        <w:rPr>
          <w:rFonts w:ascii="Times New Roman" w:eastAsia="Times New Roman" w:hAnsi="Times New Roman" w:cs="Times New Roman"/>
          <w:color w:val="000000" w:themeColor="text1"/>
          <w:sz w:val="28"/>
          <w:szCs w:val="28"/>
          <w:lang w:eastAsia="ru-RU"/>
        </w:rPr>
        <w:t>Оглавление</w:t>
      </w:r>
    </w:p>
    <w:p w:rsidR="00104332" w:rsidRDefault="00104332"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themeColor="text1"/>
          <w:sz w:val="28"/>
          <w:szCs w:val="28"/>
          <w:lang w:eastAsia="ru-RU"/>
        </w:rPr>
        <w:t>Введение</w:t>
      </w:r>
      <w:r w:rsidR="00F00144" w:rsidRPr="00104332">
        <w:rPr>
          <w:rFonts w:ascii="Times New Roman" w:eastAsia="Times New Roman" w:hAnsi="Times New Roman" w:cs="Times New Roman"/>
          <w:color w:val="000000" w:themeColor="text1"/>
          <w:sz w:val="28"/>
          <w:szCs w:val="28"/>
          <w:lang w:eastAsia="ru-RU"/>
        </w:rPr>
        <w:br/>
      </w:r>
      <w:r w:rsidR="00F00144" w:rsidRPr="00104332">
        <w:rPr>
          <w:rFonts w:ascii="Times New Roman" w:eastAsia="Times New Roman" w:hAnsi="Times New Roman" w:cs="Times New Roman"/>
          <w:color w:val="000000"/>
          <w:sz w:val="28"/>
          <w:szCs w:val="28"/>
          <w:lang w:eastAsia="ru-RU"/>
        </w:rPr>
        <w:t>1. Профилактика вредных привычек</w:t>
      </w:r>
    </w:p>
    <w:p w:rsid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2. Режим питания</w:t>
      </w:r>
    </w:p>
    <w:p w:rsid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3. Двигательная активность.</w:t>
      </w:r>
    </w:p>
    <w:p w:rsid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4. Закаливание</w:t>
      </w:r>
    </w:p>
    <w:p w:rsid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5. Режим дня</w:t>
      </w:r>
    </w:p>
    <w:p w:rsidR="00F00144" w:rsidRPr="00104332" w:rsidRDefault="00104332"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F00144" w:rsidRPr="00104332" w:rsidRDefault="00F00144" w:rsidP="00104332">
      <w:pPr>
        <w:shd w:val="clear" w:color="auto" w:fill="FFFFFF"/>
        <w:spacing w:before="100" w:beforeAutospacing="1" w:after="100" w:afterAutospacing="1" w:line="240" w:lineRule="auto"/>
        <w:jc w:val="both"/>
        <w:outlineLvl w:val="2"/>
        <w:rPr>
          <w:rFonts w:ascii="Times New Roman" w:eastAsia="Times New Roman" w:hAnsi="Times New Roman" w:cs="Times New Roman"/>
          <w:color w:val="856129"/>
          <w:sz w:val="28"/>
          <w:szCs w:val="28"/>
          <w:lang w:eastAsia="ru-RU"/>
        </w:rPr>
      </w:pPr>
      <w:r w:rsidRPr="00104332">
        <w:rPr>
          <w:rFonts w:ascii="Times New Roman" w:eastAsia="Times New Roman" w:hAnsi="Times New Roman" w:cs="Times New Roman"/>
          <w:color w:val="856129"/>
          <w:sz w:val="28"/>
          <w:szCs w:val="28"/>
          <w:lang w:eastAsia="ru-RU"/>
        </w:rPr>
        <w:t>Введение</w:t>
      </w:r>
    </w:p>
    <w:p w:rsidR="00F00144" w:rsidRPr="00104332" w:rsidRDefault="00F00144" w:rsidP="00104332">
      <w:pPr>
        <w:jc w:val="both"/>
        <w:rPr>
          <w:rFonts w:ascii="Times New Roman" w:hAnsi="Times New Roman" w:cs="Times New Roman"/>
          <w:sz w:val="28"/>
          <w:szCs w:val="28"/>
        </w:rPr>
      </w:pPr>
      <w:r w:rsidRPr="00104332">
        <w:rPr>
          <w:rFonts w:ascii="Times New Roman" w:hAnsi="Times New Roman" w:cs="Times New Roman"/>
          <w:color w:val="000000"/>
          <w:sz w:val="28"/>
          <w:szCs w:val="28"/>
          <w:shd w:val="clear" w:color="auto" w:fill="FFFFFF"/>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разумно сохраняемое и укрепляемое самим человеком, обеспечивает ему долгую и активную жизнь.</w:t>
      </w:r>
    </w:p>
    <w:p w:rsidR="00F00144" w:rsidRPr="00104332" w:rsidRDefault="00F00144" w:rsidP="00104332">
      <w:pPr>
        <w:pStyle w:val="a3"/>
        <w:shd w:val="clear" w:color="auto" w:fill="FFFFFF"/>
        <w:jc w:val="both"/>
        <w:rPr>
          <w:color w:val="000000"/>
          <w:sz w:val="28"/>
          <w:szCs w:val="28"/>
        </w:rPr>
      </w:pPr>
      <w:r w:rsidRPr="00104332">
        <w:rPr>
          <w:color w:val="000000"/>
          <w:sz w:val="28"/>
          <w:szCs w:val="28"/>
        </w:rPr>
        <w:lastRenderedPageBreak/>
        <w:t>Научные данные свидетельствуют о то, что у большинства людей при соблюдении ими гигиенических правил есть возможность жить до 100 лет.</w:t>
      </w:r>
    </w:p>
    <w:p w:rsidR="00F00144" w:rsidRPr="00104332" w:rsidRDefault="00F00144" w:rsidP="00104332">
      <w:pPr>
        <w:pStyle w:val="a3"/>
        <w:shd w:val="clear" w:color="auto" w:fill="FFFFFF"/>
        <w:jc w:val="both"/>
        <w:rPr>
          <w:color w:val="000000"/>
          <w:sz w:val="28"/>
          <w:szCs w:val="28"/>
        </w:rPr>
      </w:pPr>
      <w:r w:rsidRPr="00104332">
        <w:rPr>
          <w:color w:val="000000"/>
          <w:sz w:val="28"/>
          <w:szCs w:val="28"/>
        </w:rPr>
        <w:t>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 вызывающей преждевременное старение. Другие излишествуют в еде, вызывая, тем самым, развитие ожирения, склероза сосудов, а у некоторых- сахарного диабета. Третьи не умеют отдыхать, отвлекаться от умственных и бытовых забот, всегда беспокойны, нервны, страдают бессонницей, что, в конечном итоге, приводит к заболеваниям внутренних органов. Некоторые люди, поддаваясь пагубной привычке к курению и алкоголю, активно укорачивают свою жизнь.</w:t>
      </w:r>
    </w:p>
    <w:p w:rsidR="00F00144" w:rsidRPr="00104332" w:rsidRDefault="00F00144" w:rsidP="00104332">
      <w:pPr>
        <w:pStyle w:val="a3"/>
        <w:shd w:val="clear" w:color="auto" w:fill="FFFFFF"/>
        <w:jc w:val="both"/>
        <w:rPr>
          <w:color w:val="000000"/>
          <w:sz w:val="28"/>
          <w:szCs w:val="28"/>
        </w:rPr>
      </w:pPr>
      <w:r w:rsidRPr="00104332">
        <w:rPr>
          <w:color w:val="000000"/>
          <w:sz w:val="28"/>
          <w:szCs w:val="28"/>
        </w:rPr>
        <w:t xml:space="preserve">Здоровье - это первая и важнейшая потребность человека, определяющая способность его к труду и обеспечивающая гармоничное развитие личности. Оно является важнейшей предпосылкой к познанию окружающего мира, к самоутверждению и </w:t>
      </w:r>
      <w:proofErr w:type="gramStart"/>
      <w:r w:rsidRPr="00104332">
        <w:rPr>
          <w:color w:val="000000"/>
          <w:sz w:val="28"/>
          <w:szCs w:val="28"/>
        </w:rPr>
        <w:t>счастью  человека</w:t>
      </w:r>
      <w:proofErr w:type="gramEnd"/>
      <w:r w:rsidRPr="00104332">
        <w:rPr>
          <w:color w:val="000000"/>
          <w:sz w:val="28"/>
          <w:szCs w:val="28"/>
        </w:rPr>
        <w:t>. Активная долгая жизнь - это важное слагаемое человеческого фактора.</w:t>
      </w:r>
    </w:p>
    <w:p w:rsidR="00F00144" w:rsidRPr="00104332" w:rsidRDefault="00F00144" w:rsidP="00F00144">
      <w:pPr>
        <w:pStyle w:val="a3"/>
        <w:shd w:val="clear" w:color="auto" w:fill="FFFFFF"/>
        <w:jc w:val="both"/>
        <w:rPr>
          <w:color w:val="000000"/>
          <w:sz w:val="28"/>
          <w:szCs w:val="28"/>
        </w:rPr>
      </w:pPr>
      <w:r w:rsidRPr="00104332">
        <w:rPr>
          <w:rStyle w:val="a4"/>
          <w:color w:val="000000"/>
          <w:sz w:val="28"/>
          <w:szCs w:val="28"/>
        </w:rPr>
        <w:t>Здоровый образ жизни - это образ жизни, основанный на принципах нравственности.</w:t>
      </w:r>
      <w:r w:rsidRPr="00104332">
        <w:rPr>
          <w:color w:val="000000"/>
          <w:sz w:val="28"/>
          <w:szCs w:val="28"/>
        </w:rPr>
        <w:t> Он должен быть рационально организованным, активным, трудовым, закаливающим.  Должен защищать от неблагоприятных воздействий окружающей среды, позволять до глубокой старости сохранять нравственное, психическое и физическое здоровье.</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Охрана собственного здоровья - это непосредственная обязанность каждого, человек не вправе перекладывать ее на окружающих. Ведь нередко бывает и так, что человек неправильным образом жизни уже к 20-30 годам доводит себя до катастрофического состояния и лишь тогда вспоминает о медицине.</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Какой бы совершенной ни была медицина, она не может избавить нас от всех болезней. Человек-сам творец своего здоровья, он должен за него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F00144" w:rsidRPr="00104332" w:rsidRDefault="00F00144" w:rsidP="00F00144">
      <w:pPr>
        <w:pStyle w:val="a3"/>
        <w:shd w:val="clear" w:color="auto" w:fill="FFFFFF"/>
        <w:jc w:val="both"/>
        <w:rPr>
          <w:color w:val="000000"/>
          <w:sz w:val="28"/>
          <w:szCs w:val="28"/>
        </w:rPr>
      </w:pPr>
      <w:r w:rsidRPr="00104332">
        <w:rPr>
          <w:color w:val="000000"/>
          <w:sz w:val="28"/>
          <w:szCs w:val="28"/>
          <w:u w:val="single"/>
        </w:rPr>
        <w:t>Цель работы:</w:t>
      </w:r>
      <w:r w:rsidRPr="00104332">
        <w:rPr>
          <w:color w:val="000000"/>
          <w:sz w:val="28"/>
          <w:szCs w:val="28"/>
        </w:rPr>
        <w:t> популяризация здорового образа жизни и выяснения основных причин нездоровья подростка.</w:t>
      </w:r>
    </w:p>
    <w:p w:rsidR="00F00144" w:rsidRPr="00104332" w:rsidRDefault="00F00144" w:rsidP="00F00144">
      <w:pPr>
        <w:pStyle w:val="a3"/>
        <w:shd w:val="clear" w:color="auto" w:fill="FFFFFF"/>
        <w:jc w:val="both"/>
        <w:rPr>
          <w:color w:val="000000"/>
          <w:sz w:val="28"/>
          <w:szCs w:val="28"/>
        </w:rPr>
      </w:pPr>
      <w:r w:rsidRPr="00104332">
        <w:rPr>
          <w:color w:val="000000"/>
          <w:sz w:val="28"/>
          <w:szCs w:val="28"/>
          <w:u w:val="single"/>
        </w:rPr>
        <w:t>Задачи:</w:t>
      </w:r>
      <w:r w:rsidRPr="00104332">
        <w:rPr>
          <w:color w:val="000000"/>
          <w:sz w:val="28"/>
          <w:szCs w:val="28"/>
        </w:rPr>
        <w:t> оздоровить и укрепить организм, воспитать привычку к ЗОЖ.</w:t>
      </w:r>
    </w:p>
    <w:p w:rsidR="00F00144" w:rsidRPr="00104332" w:rsidRDefault="00F00144" w:rsidP="00F00144">
      <w:pPr>
        <w:pStyle w:val="a3"/>
        <w:shd w:val="clear" w:color="auto" w:fill="FFFFFF"/>
        <w:jc w:val="both"/>
        <w:rPr>
          <w:color w:val="000000"/>
          <w:sz w:val="28"/>
          <w:szCs w:val="28"/>
        </w:rPr>
      </w:pPr>
      <w:r w:rsidRPr="00104332">
        <w:rPr>
          <w:color w:val="000000"/>
          <w:sz w:val="28"/>
          <w:szCs w:val="28"/>
          <w:u w:val="single"/>
        </w:rPr>
        <w:t>Актуальность: Тема очень популярная в 202</w:t>
      </w:r>
      <w:r w:rsidR="00104332">
        <w:rPr>
          <w:color w:val="000000"/>
          <w:sz w:val="28"/>
          <w:szCs w:val="28"/>
          <w:u w:val="single"/>
        </w:rPr>
        <w:t>1</w:t>
      </w:r>
      <w:r w:rsidRPr="00104332">
        <w:rPr>
          <w:color w:val="000000"/>
          <w:sz w:val="28"/>
          <w:szCs w:val="28"/>
          <w:u w:val="single"/>
        </w:rPr>
        <w:t xml:space="preserve"> г, особенно среди подростков</w:t>
      </w:r>
    </w:p>
    <w:p w:rsidR="00F00144" w:rsidRPr="00104332" w:rsidRDefault="00F00144" w:rsidP="00F00144">
      <w:pPr>
        <w:pStyle w:val="2"/>
        <w:shd w:val="clear" w:color="auto" w:fill="FFFFFF"/>
        <w:jc w:val="center"/>
        <w:rPr>
          <w:rFonts w:ascii="Times New Roman" w:hAnsi="Times New Roman" w:cs="Times New Roman"/>
          <w:color w:val="856129"/>
          <w:sz w:val="28"/>
          <w:szCs w:val="28"/>
        </w:rPr>
      </w:pPr>
      <w:r w:rsidRPr="00104332">
        <w:rPr>
          <w:rFonts w:ascii="Times New Roman" w:hAnsi="Times New Roman" w:cs="Times New Roman"/>
          <w:b/>
          <w:bCs/>
          <w:color w:val="856129"/>
          <w:sz w:val="28"/>
          <w:szCs w:val="28"/>
        </w:rPr>
        <w:t>Профилактика вредных привычек</w:t>
      </w:r>
    </w:p>
    <w:p w:rsidR="00F00144" w:rsidRPr="00104332" w:rsidRDefault="00F00144" w:rsidP="00F00144">
      <w:pPr>
        <w:rPr>
          <w:rFonts w:ascii="Times New Roman" w:hAnsi="Times New Roman" w:cs="Times New Roman"/>
          <w:sz w:val="28"/>
          <w:szCs w:val="28"/>
        </w:rPr>
      </w:pPr>
      <w:r w:rsidRPr="00104332">
        <w:rPr>
          <w:rFonts w:ascii="Times New Roman" w:hAnsi="Times New Roman" w:cs="Times New Roman"/>
          <w:color w:val="000000"/>
          <w:sz w:val="28"/>
          <w:szCs w:val="28"/>
          <w:shd w:val="clear" w:color="auto" w:fill="FFFFFF"/>
        </w:rPr>
        <w:t xml:space="preserve">Звеном здорового образа жизни является искоренение вредных привычек: курение, алкоголь, наркотики. Эти нарушители здоровья являются причиной </w:t>
      </w:r>
      <w:r w:rsidRPr="00104332">
        <w:rPr>
          <w:rFonts w:ascii="Times New Roman" w:hAnsi="Times New Roman" w:cs="Times New Roman"/>
          <w:color w:val="000000"/>
          <w:sz w:val="28"/>
          <w:szCs w:val="28"/>
          <w:shd w:val="clear" w:color="auto" w:fill="FFFFFF"/>
        </w:rPr>
        <w:lastRenderedPageBreak/>
        <w:t>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их будущих детей.</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Как установили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восприятие учебного материала.</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Действие никотина особенно опасно в определенные периоды жизни-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в первые годы жизни. Следующая непростая задача - преодоление пьянства и алкоголизма. Установлено, что алкоголизм действует разрушающе на все системы и органы человека.</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В результате систематического потребления алкоголя развивается пристрастие к нему: потеря чувства меры и контроля над количеством потребляемого алкоголя; нарушение деятельности центральной и периферической нервной системы (психозы, невриты и т.п.) и функций внутренних органов. 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lastRenderedPageBreak/>
        <w:t>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вред как окружающим больного алкоголизмом, так и обществу в целом.</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сердечно – сосудистым заболеваниям и раку.</w:t>
      </w:r>
    </w:p>
    <w:p w:rsidR="00F00144" w:rsidRPr="00104332" w:rsidRDefault="00F00144" w:rsidP="00F00144">
      <w:pPr>
        <w:pStyle w:val="2"/>
        <w:shd w:val="clear" w:color="auto" w:fill="FFFFFF"/>
        <w:jc w:val="center"/>
        <w:rPr>
          <w:rFonts w:ascii="Times New Roman" w:hAnsi="Times New Roman" w:cs="Times New Roman"/>
          <w:color w:val="856129"/>
          <w:sz w:val="28"/>
          <w:szCs w:val="28"/>
        </w:rPr>
      </w:pPr>
      <w:r w:rsidRPr="00104332">
        <w:rPr>
          <w:rFonts w:ascii="Times New Roman" w:hAnsi="Times New Roman" w:cs="Times New Roman"/>
          <w:b/>
          <w:bCs/>
          <w:color w:val="856129"/>
          <w:sz w:val="28"/>
          <w:szCs w:val="28"/>
        </w:rPr>
        <w:t>Режим питания</w:t>
      </w:r>
    </w:p>
    <w:p w:rsidR="00F00144" w:rsidRPr="00104332" w:rsidRDefault="00F00144" w:rsidP="00F00144">
      <w:pPr>
        <w:rPr>
          <w:rFonts w:ascii="Times New Roman" w:hAnsi="Times New Roman" w:cs="Times New Roman"/>
          <w:sz w:val="28"/>
          <w:szCs w:val="28"/>
        </w:rPr>
      </w:pPr>
      <w:r w:rsidRPr="00104332">
        <w:rPr>
          <w:rFonts w:ascii="Times New Roman" w:hAnsi="Times New Roman" w:cs="Times New Roman"/>
          <w:color w:val="000000"/>
          <w:sz w:val="28"/>
          <w:szCs w:val="28"/>
          <w:shd w:val="clear" w:color="auto" w:fill="FFFFFF"/>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 xml:space="preserve">Второй закон-соответствие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w:t>
      </w:r>
      <w:proofErr w:type="gramStart"/>
      <w:r w:rsidRPr="00104332">
        <w:rPr>
          <w:color w:val="000000"/>
          <w:sz w:val="28"/>
          <w:szCs w:val="28"/>
        </w:rPr>
        <w:t>витамина  С</w:t>
      </w:r>
      <w:proofErr w:type="gramEnd"/>
      <w:r w:rsidRPr="00104332">
        <w:rPr>
          <w:color w:val="000000"/>
          <w:sz w:val="28"/>
          <w:szCs w:val="28"/>
        </w:rPr>
        <w:t>, приводит к заболеванию и даже смерти. Витамины группы В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 xml:space="preserve">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w:t>
      </w:r>
      <w:r w:rsidRPr="00104332">
        <w:rPr>
          <w:color w:val="000000"/>
          <w:sz w:val="28"/>
          <w:szCs w:val="28"/>
        </w:rPr>
        <w:lastRenderedPageBreak/>
        <w:t>Здоровому человеку лучше питаться 3-4 раза в сутки. При трехразовом питании самым сытным должен быть обед, а самым легким - ужин.</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Вредно во время еды читать.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 глубь пищевой массы. Нужно постоянно следить за состоянием зубов и ротовой полости.</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Не каждый из нас знает, что нужно научиться культуре разумного потребления, воздерживаться от соблазна взять еще кусочек вкусного продукта,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занятий спортом и др.), но и в стоянии относительного покоя (во время сна, отдыха лежа), когда энергия используется для поддержания физиологических функций организма - сохранения постоянной температуры тела. Установлено, что у здорового человека среднего возраста при нормальной массе тела расходуется 7 килокалорий в час на каждый килограмм массы тела.</w:t>
      </w:r>
    </w:p>
    <w:p w:rsidR="00F00144" w:rsidRPr="00104332" w:rsidRDefault="00F00144" w:rsidP="00F00144">
      <w:pPr>
        <w:pStyle w:val="a3"/>
        <w:shd w:val="clear" w:color="auto" w:fill="FFFFFF"/>
        <w:jc w:val="both"/>
        <w:rPr>
          <w:color w:val="000000"/>
          <w:sz w:val="28"/>
          <w:szCs w:val="28"/>
        </w:rPr>
      </w:pPr>
      <w:r w:rsidRPr="00104332">
        <w:rPr>
          <w:rStyle w:val="a4"/>
          <w:color w:val="000000"/>
          <w:sz w:val="28"/>
          <w:szCs w:val="28"/>
          <w:u w:val="single"/>
        </w:rPr>
        <w:t>Первым правилом в любой естественной системе питания должно быть:</w:t>
      </w:r>
    </w:p>
    <w:p w:rsidR="00F00144" w:rsidRPr="00104332" w:rsidRDefault="00F00144" w:rsidP="00F00144">
      <w:pPr>
        <w:numPr>
          <w:ilvl w:val="0"/>
          <w:numId w:val="1"/>
        </w:numPr>
        <w:shd w:val="clear" w:color="auto" w:fill="FFFFFF"/>
        <w:spacing w:after="0" w:line="384" w:lineRule="atLeast"/>
        <w:ind w:left="300"/>
        <w:jc w:val="both"/>
        <w:rPr>
          <w:rFonts w:ascii="Times New Roman" w:hAnsi="Times New Roman" w:cs="Times New Roman"/>
          <w:color w:val="332510"/>
          <w:sz w:val="28"/>
          <w:szCs w:val="28"/>
        </w:rPr>
      </w:pPr>
      <w:r w:rsidRPr="00104332">
        <w:rPr>
          <w:rFonts w:ascii="Times New Roman" w:hAnsi="Times New Roman" w:cs="Times New Roman"/>
          <w:color w:val="332510"/>
          <w:sz w:val="28"/>
          <w:szCs w:val="28"/>
        </w:rPr>
        <w:t>прием пищи только при ощущениях голода; - отказ от приема пищи при болях, умственном и физическом недомогании, при лихорадке и повышенной температуре тела;</w:t>
      </w:r>
    </w:p>
    <w:p w:rsidR="00F00144" w:rsidRPr="00104332" w:rsidRDefault="00F00144" w:rsidP="00F00144">
      <w:pPr>
        <w:numPr>
          <w:ilvl w:val="0"/>
          <w:numId w:val="1"/>
        </w:numPr>
        <w:shd w:val="clear" w:color="auto" w:fill="FFFFFF"/>
        <w:spacing w:after="0" w:line="384" w:lineRule="atLeast"/>
        <w:ind w:left="300"/>
        <w:jc w:val="both"/>
        <w:rPr>
          <w:rFonts w:ascii="Times New Roman" w:hAnsi="Times New Roman" w:cs="Times New Roman"/>
          <w:color w:val="332510"/>
          <w:sz w:val="28"/>
          <w:szCs w:val="28"/>
        </w:rPr>
      </w:pPr>
      <w:r w:rsidRPr="00104332">
        <w:rPr>
          <w:rFonts w:ascii="Times New Roman" w:hAnsi="Times New Roman" w:cs="Times New Roman"/>
          <w:color w:val="332510"/>
          <w:sz w:val="28"/>
          <w:szCs w:val="28"/>
        </w:rPr>
        <w:t>отказ от приема пищи непосредственно перед сном, а также до и после серьезной работы, физической либо умственной.</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lastRenderedPageBreak/>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F00144" w:rsidRPr="00104332" w:rsidRDefault="00F00144" w:rsidP="00F00144">
      <w:pPr>
        <w:pStyle w:val="2"/>
        <w:shd w:val="clear" w:color="auto" w:fill="FFFFFF"/>
        <w:jc w:val="center"/>
        <w:rPr>
          <w:rFonts w:ascii="Times New Roman" w:hAnsi="Times New Roman" w:cs="Times New Roman"/>
          <w:color w:val="856129"/>
          <w:sz w:val="28"/>
          <w:szCs w:val="28"/>
        </w:rPr>
      </w:pPr>
      <w:r w:rsidRPr="00104332">
        <w:rPr>
          <w:rFonts w:ascii="Times New Roman" w:hAnsi="Times New Roman" w:cs="Times New Roman"/>
          <w:b/>
          <w:bCs/>
          <w:color w:val="856129"/>
          <w:sz w:val="28"/>
          <w:szCs w:val="28"/>
        </w:rPr>
        <w:t>Двигательная активность</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Оптимальный двигательный режим - важнейшее условие здорового образа жизни.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Общая двигательная активность физкультурные тренировки, работы по самообслуживанию, ходьбу, работу на дачном участке и т. д. Нормы общей двигательной активности точно не определены. Некоторые отечественные и японские ученые считают, что взрослый человек должен в день делать минимум 10-15 тыс. шагов. Научно-исследовательский институт физической культуры предлагает следующие нормы недельного объема двигательной активности:</w:t>
      </w:r>
    </w:p>
    <w:p w:rsidR="00F00144" w:rsidRPr="00104332" w:rsidRDefault="00F00144" w:rsidP="00F00144">
      <w:pPr>
        <w:numPr>
          <w:ilvl w:val="0"/>
          <w:numId w:val="2"/>
        </w:numPr>
        <w:shd w:val="clear" w:color="auto" w:fill="FFFFFF"/>
        <w:spacing w:after="0" w:line="384" w:lineRule="atLeast"/>
        <w:ind w:left="300"/>
        <w:jc w:val="both"/>
        <w:rPr>
          <w:rFonts w:ascii="Times New Roman" w:hAnsi="Times New Roman" w:cs="Times New Roman"/>
          <w:color w:val="332510"/>
          <w:sz w:val="28"/>
          <w:szCs w:val="28"/>
        </w:rPr>
      </w:pPr>
      <w:r w:rsidRPr="00104332">
        <w:rPr>
          <w:rFonts w:ascii="Times New Roman" w:hAnsi="Times New Roman" w:cs="Times New Roman"/>
          <w:color w:val="332510"/>
          <w:sz w:val="28"/>
          <w:szCs w:val="28"/>
        </w:rPr>
        <w:t>учащихся ПТУ и средних учебных заведений- 10-14 часов;</w:t>
      </w:r>
    </w:p>
    <w:p w:rsidR="00F00144" w:rsidRPr="00104332" w:rsidRDefault="00F00144" w:rsidP="00F00144">
      <w:pPr>
        <w:numPr>
          <w:ilvl w:val="0"/>
          <w:numId w:val="2"/>
        </w:numPr>
        <w:shd w:val="clear" w:color="auto" w:fill="FFFFFF"/>
        <w:spacing w:after="0" w:line="384" w:lineRule="atLeast"/>
        <w:ind w:left="300"/>
        <w:jc w:val="both"/>
        <w:rPr>
          <w:rFonts w:ascii="Times New Roman" w:hAnsi="Times New Roman" w:cs="Times New Roman"/>
          <w:color w:val="332510"/>
          <w:sz w:val="28"/>
          <w:szCs w:val="28"/>
        </w:rPr>
      </w:pPr>
      <w:r w:rsidRPr="00104332">
        <w:rPr>
          <w:rFonts w:ascii="Times New Roman" w:hAnsi="Times New Roman" w:cs="Times New Roman"/>
          <w:color w:val="332510"/>
          <w:sz w:val="28"/>
          <w:szCs w:val="28"/>
        </w:rPr>
        <w:t>студентов - 10-14 часов;</w:t>
      </w:r>
    </w:p>
    <w:p w:rsidR="00F00144" w:rsidRPr="00104332" w:rsidRDefault="00F00144" w:rsidP="00F00144">
      <w:pPr>
        <w:pStyle w:val="a3"/>
        <w:shd w:val="clear" w:color="auto" w:fill="FFFFFF"/>
        <w:jc w:val="both"/>
        <w:rPr>
          <w:color w:val="000000"/>
          <w:sz w:val="28"/>
          <w:szCs w:val="28"/>
        </w:rPr>
      </w:pPr>
      <w:r w:rsidRPr="00104332">
        <w:rPr>
          <w:color w:val="000000"/>
          <w:sz w:val="28"/>
          <w:szCs w:val="28"/>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качеств способствует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при всем этом не удается сформировать достаточную устойчивость к болезнетворным воздействиям.</w:t>
      </w:r>
    </w:p>
    <w:p w:rsidR="00F00144" w:rsidRPr="00104332" w:rsidRDefault="00F00144" w:rsidP="00F00144">
      <w:pPr>
        <w:pStyle w:val="3"/>
        <w:shd w:val="clear" w:color="auto" w:fill="FFFFFF"/>
        <w:jc w:val="center"/>
        <w:rPr>
          <w:b w:val="0"/>
          <w:bCs w:val="0"/>
          <w:color w:val="856129"/>
          <w:sz w:val="28"/>
          <w:szCs w:val="28"/>
        </w:rPr>
      </w:pPr>
      <w:r w:rsidRPr="00104332">
        <w:rPr>
          <w:b w:val="0"/>
          <w:bCs w:val="0"/>
          <w:color w:val="856129"/>
          <w:sz w:val="28"/>
          <w:szCs w:val="28"/>
        </w:rPr>
        <w:t>Закаливание</w:t>
      </w:r>
    </w:p>
    <w:p w:rsidR="00F00144" w:rsidRPr="00104332" w:rsidRDefault="00F00144" w:rsidP="00F00144">
      <w:pPr>
        <w:spacing w:after="0" w:line="240" w:lineRule="auto"/>
        <w:rPr>
          <w:rFonts w:ascii="Times New Roman" w:eastAsia="Times New Roman" w:hAnsi="Times New Roman" w:cs="Times New Roman"/>
          <w:sz w:val="28"/>
          <w:szCs w:val="28"/>
          <w:lang w:eastAsia="ru-RU"/>
        </w:rPr>
      </w:pPr>
      <w:r w:rsidRPr="00104332">
        <w:rPr>
          <w:rFonts w:ascii="Times New Roman" w:eastAsia="Times New Roman" w:hAnsi="Times New Roman" w:cs="Times New Roman"/>
          <w:color w:val="000000"/>
          <w:sz w:val="28"/>
          <w:szCs w:val="28"/>
          <w:shd w:val="clear" w:color="auto" w:fill="FFFFFF"/>
          <w:lang w:eastAsia="ru-RU"/>
        </w:rPr>
        <w:t>Для эффективного оздоровления и профилактики болезней необходимо тренировать и совершенствовать в первую очередь самое ценное качество - здорового образа жизни, что обеспечит растущему организму надежный щит в сочетании с закаливанием другими компонентами против многих болезней.</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lastRenderedPageBreak/>
        <w:t>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закаливания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w:t>
      </w:r>
      <w:r w:rsidRPr="00104332">
        <w:rPr>
          <w:rFonts w:ascii="Times New Roman" w:eastAsia="Times New Roman" w:hAnsi="Times New Roman" w:cs="Times New Roman"/>
          <w:i/>
          <w:iCs/>
          <w:color w:val="000000"/>
          <w:sz w:val="28"/>
          <w:szCs w:val="28"/>
          <w:lang w:eastAsia="ru-RU"/>
        </w:rPr>
        <w:t>забота</w:t>
      </w:r>
      <w:r w:rsidRPr="00104332">
        <w:rPr>
          <w:rFonts w:ascii="Times New Roman" w:eastAsia="Times New Roman" w:hAnsi="Times New Roman" w:cs="Times New Roman"/>
          <w:color w:val="000000"/>
          <w:sz w:val="28"/>
          <w:szCs w:val="28"/>
          <w:lang w:eastAsia="ru-RU"/>
        </w:rPr>
        <w:t>»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Широко известны различные способы закаливания- от воздушных ванн до обливания холодной водой. Полезность этих процедур не вызывает сомнений. С незапамятных времен известно, что ходьба босиком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душа как для взрослых, так и для детей. Хорошо действует он и как стимулятор нервной системы, снимая утомление и повышая работоспособность.</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b/>
          <w:bCs/>
          <w:color w:val="000000"/>
          <w:sz w:val="28"/>
          <w:szCs w:val="28"/>
          <w:lang w:eastAsia="ru-RU"/>
        </w:rPr>
        <w:t>Режим дня школьника:</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Подъем 7:00</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Утренние процедуры, зарядка 7-7:30</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Завтрак 7:30</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Школа 8:15</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Домашняя работа:3-4 ч</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lastRenderedPageBreak/>
        <w:t>Кружки, Спорт 4-7 ч</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Отдых 7-9</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Вечерние процедуры 9-10</w:t>
      </w:r>
    </w:p>
    <w:p w:rsidR="00F00144" w:rsidRPr="00104332" w:rsidRDefault="00F00144" w:rsidP="00F00144">
      <w:pPr>
        <w:numPr>
          <w:ilvl w:val="0"/>
          <w:numId w:val="3"/>
        </w:numPr>
        <w:shd w:val="clear" w:color="auto" w:fill="FFFFFF"/>
        <w:spacing w:after="0" w:line="384" w:lineRule="atLeast"/>
        <w:ind w:left="300"/>
        <w:jc w:val="both"/>
        <w:rPr>
          <w:rFonts w:ascii="Times New Roman" w:eastAsia="Times New Roman" w:hAnsi="Times New Roman" w:cs="Times New Roman"/>
          <w:color w:val="332510"/>
          <w:sz w:val="28"/>
          <w:szCs w:val="28"/>
          <w:lang w:eastAsia="ru-RU"/>
        </w:rPr>
      </w:pPr>
      <w:r w:rsidRPr="00104332">
        <w:rPr>
          <w:rFonts w:ascii="Times New Roman" w:eastAsia="Times New Roman" w:hAnsi="Times New Roman" w:cs="Times New Roman"/>
          <w:color w:val="332510"/>
          <w:sz w:val="28"/>
          <w:szCs w:val="28"/>
          <w:lang w:eastAsia="ru-RU"/>
        </w:rPr>
        <w:t>Сон 22.00</w:t>
      </w:r>
    </w:p>
    <w:p w:rsidR="00F00144" w:rsidRPr="00104332" w:rsidRDefault="00F00144" w:rsidP="00F00144">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856129"/>
          <w:sz w:val="28"/>
          <w:szCs w:val="28"/>
          <w:lang w:eastAsia="ru-RU"/>
        </w:rPr>
      </w:pPr>
      <w:r w:rsidRPr="00104332">
        <w:rPr>
          <w:rFonts w:ascii="Times New Roman" w:eastAsia="Times New Roman" w:hAnsi="Times New Roman" w:cs="Times New Roman"/>
          <w:color w:val="856129"/>
          <w:sz w:val="28"/>
          <w:szCs w:val="28"/>
          <w:lang w:eastAsia="ru-RU"/>
        </w:rPr>
        <w:t>Заключение</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Важный элемент здорового образа жизни - личная гигиена. Он включает в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то, в свою очередь, создает наилучшие условия для работы и восстановления.</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Особое внимание нужно уделять сну-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На сегодняшний день практически каждый человек, живущий в странах хоть какого-либо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color w:val="000000"/>
          <w:sz w:val="28"/>
          <w:szCs w:val="28"/>
          <w:lang w:eastAsia="ru-RU"/>
        </w:rPr>
        <w:t>Он не спит по ночам, не ходит в походы, не бегает по утрам, ездит на машине (по улицам с опасным составом воздуха), ест с книгой. Поэтому надо обязательно продумывать свои жизненные задачи и цели, чтобы выделить тем самым время для укрепления своего здоровья.</w:t>
      </w:r>
    </w:p>
    <w:p w:rsidR="00F00144" w:rsidRPr="00104332" w:rsidRDefault="00F00144" w:rsidP="00F0014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04332">
        <w:rPr>
          <w:rFonts w:ascii="Times New Roman" w:eastAsia="Times New Roman" w:hAnsi="Times New Roman" w:cs="Times New Roman"/>
          <w:b/>
          <w:bCs/>
          <w:i/>
          <w:iCs/>
          <w:color w:val="000000"/>
          <w:sz w:val="28"/>
          <w:szCs w:val="28"/>
          <w:lang w:eastAsia="ru-RU"/>
        </w:rPr>
        <w:t>Для написания данной работы были использованы ресурсы сети Интернет.</w:t>
      </w:r>
    </w:p>
    <w:p w:rsidR="005B12F9" w:rsidRPr="00104332" w:rsidRDefault="00104332">
      <w:pPr>
        <w:rPr>
          <w:rFonts w:ascii="Times New Roman" w:hAnsi="Times New Roman" w:cs="Times New Roman"/>
          <w:sz w:val="28"/>
          <w:szCs w:val="28"/>
        </w:rPr>
      </w:pPr>
    </w:p>
    <w:sectPr w:rsidR="005B12F9" w:rsidRPr="00104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12A75"/>
    <w:multiLevelType w:val="multilevel"/>
    <w:tmpl w:val="23D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61BE1"/>
    <w:multiLevelType w:val="multilevel"/>
    <w:tmpl w:val="94DA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B6647"/>
    <w:multiLevelType w:val="multilevel"/>
    <w:tmpl w:val="F458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BE"/>
    <w:rsid w:val="00104332"/>
    <w:rsid w:val="004F3A88"/>
    <w:rsid w:val="006D35BE"/>
    <w:rsid w:val="00EA0C92"/>
    <w:rsid w:val="00F0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465CB-785D-4813-BDDE-B2F8B88C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001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001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014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0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144"/>
    <w:rPr>
      <w:b/>
      <w:bCs/>
    </w:rPr>
  </w:style>
  <w:style w:type="character" w:styleId="a5">
    <w:name w:val="Emphasis"/>
    <w:basedOn w:val="a0"/>
    <w:uiPriority w:val="20"/>
    <w:qFormat/>
    <w:rsid w:val="00F00144"/>
    <w:rPr>
      <w:i/>
      <w:iCs/>
    </w:rPr>
  </w:style>
  <w:style w:type="character" w:customStyle="1" w:styleId="20">
    <w:name w:val="Заголовок 2 Знак"/>
    <w:basedOn w:val="a0"/>
    <w:link w:val="2"/>
    <w:uiPriority w:val="9"/>
    <w:semiHidden/>
    <w:rsid w:val="00F001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135">
      <w:bodyDiv w:val="1"/>
      <w:marLeft w:val="0"/>
      <w:marRight w:val="0"/>
      <w:marTop w:val="0"/>
      <w:marBottom w:val="0"/>
      <w:divBdr>
        <w:top w:val="none" w:sz="0" w:space="0" w:color="auto"/>
        <w:left w:val="none" w:sz="0" w:space="0" w:color="auto"/>
        <w:bottom w:val="none" w:sz="0" w:space="0" w:color="auto"/>
        <w:right w:val="none" w:sz="0" w:space="0" w:color="auto"/>
      </w:divBdr>
    </w:div>
    <w:div w:id="56589326">
      <w:bodyDiv w:val="1"/>
      <w:marLeft w:val="0"/>
      <w:marRight w:val="0"/>
      <w:marTop w:val="0"/>
      <w:marBottom w:val="0"/>
      <w:divBdr>
        <w:top w:val="none" w:sz="0" w:space="0" w:color="auto"/>
        <w:left w:val="none" w:sz="0" w:space="0" w:color="auto"/>
        <w:bottom w:val="none" w:sz="0" w:space="0" w:color="auto"/>
        <w:right w:val="none" w:sz="0" w:space="0" w:color="auto"/>
      </w:divBdr>
    </w:div>
    <w:div w:id="508643643">
      <w:bodyDiv w:val="1"/>
      <w:marLeft w:val="0"/>
      <w:marRight w:val="0"/>
      <w:marTop w:val="0"/>
      <w:marBottom w:val="0"/>
      <w:divBdr>
        <w:top w:val="none" w:sz="0" w:space="0" w:color="auto"/>
        <w:left w:val="none" w:sz="0" w:space="0" w:color="auto"/>
        <w:bottom w:val="none" w:sz="0" w:space="0" w:color="auto"/>
        <w:right w:val="none" w:sz="0" w:space="0" w:color="auto"/>
      </w:divBdr>
    </w:div>
    <w:div w:id="602029430">
      <w:bodyDiv w:val="1"/>
      <w:marLeft w:val="0"/>
      <w:marRight w:val="0"/>
      <w:marTop w:val="0"/>
      <w:marBottom w:val="0"/>
      <w:divBdr>
        <w:top w:val="none" w:sz="0" w:space="0" w:color="auto"/>
        <w:left w:val="none" w:sz="0" w:space="0" w:color="auto"/>
        <w:bottom w:val="none" w:sz="0" w:space="0" w:color="auto"/>
        <w:right w:val="none" w:sz="0" w:space="0" w:color="auto"/>
      </w:divBdr>
      <w:divsChild>
        <w:div w:id="1262494782">
          <w:marLeft w:val="0"/>
          <w:marRight w:val="0"/>
          <w:marTop w:val="0"/>
          <w:marBottom w:val="0"/>
          <w:divBdr>
            <w:top w:val="none" w:sz="0" w:space="0" w:color="auto"/>
            <w:left w:val="none" w:sz="0" w:space="0" w:color="auto"/>
            <w:bottom w:val="none" w:sz="0" w:space="0" w:color="auto"/>
            <w:right w:val="none" w:sz="0" w:space="0" w:color="auto"/>
          </w:divBdr>
          <w:divsChild>
            <w:div w:id="660044907">
              <w:marLeft w:val="0"/>
              <w:marRight w:val="0"/>
              <w:marTop w:val="0"/>
              <w:marBottom w:val="0"/>
              <w:divBdr>
                <w:top w:val="none" w:sz="0" w:space="0" w:color="auto"/>
                <w:left w:val="none" w:sz="0" w:space="0" w:color="auto"/>
                <w:bottom w:val="none" w:sz="0" w:space="0" w:color="auto"/>
                <w:right w:val="none" w:sz="0" w:space="0" w:color="auto"/>
              </w:divBdr>
              <w:divsChild>
                <w:div w:id="3488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459">
          <w:marLeft w:val="0"/>
          <w:marRight w:val="0"/>
          <w:marTop w:val="0"/>
          <w:marBottom w:val="0"/>
          <w:divBdr>
            <w:top w:val="none" w:sz="0" w:space="0" w:color="auto"/>
            <w:left w:val="none" w:sz="0" w:space="0" w:color="auto"/>
            <w:bottom w:val="none" w:sz="0" w:space="0" w:color="auto"/>
            <w:right w:val="none" w:sz="0" w:space="0" w:color="auto"/>
          </w:divBdr>
          <w:divsChild>
            <w:div w:id="17230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3975">
      <w:bodyDiv w:val="1"/>
      <w:marLeft w:val="0"/>
      <w:marRight w:val="0"/>
      <w:marTop w:val="0"/>
      <w:marBottom w:val="0"/>
      <w:divBdr>
        <w:top w:val="none" w:sz="0" w:space="0" w:color="auto"/>
        <w:left w:val="none" w:sz="0" w:space="0" w:color="auto"/>
        <w:bottom w:val="none" w:sz="0" w:space="0" w:color="auto"/>
        <w:right w:val="none" w:sz="0" w:space="0" w:color="auto"/>
      </w:divBdr>
    </w:div>
    <w:div w:id="15550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2612</Words>
  <Characters>14891</Characters>
  <Application>Microsoft Office Word</Application>
  <DocSecurity>0</DocSecurity>
  <Lines>124</Lines>
  <Paragraphs>34</Paragraphs>
  <ScaleCrop>false</ScaleCrop>
  <Company/>
  <LinksUpToDate>false</LinksUpToDate>
  <CharactersWithSpaces>17469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2021-11-16T17:54:00Z</dcterms:created>
  <dcterms:modified xsi:type="dcterms:W3CDTF">2021-12-16T10:34:00Z</dcterms:modified>
</cp:coreProperties>
</file>